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5"/>
      </w:tblGrid>
      <w:tr w:rsidR="00DA747E" w:rsidRPr="00DA747E" w:rsidTr="008C1CF8">
        <w:trPr>
          <w:trHeight w:val="800"/>
          <w:jc w:val="center"/>
        </w:trPr>
        <w:tc>
          <w:tcPr>
            <w:tcW w:w="11515" w:type="dxa"/>
            <w:shd w:val="clear" w:color="auto" w:fill="E0E0E0"/>
            <w:vAlign w:val="center"/>
          </w:tcPr>
          <w:p w:rsidR="0048330E" w:rsidRDefault="0048330E" w:rsidP="00483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Please l</w:t>
            </w:r>
            <w:r w:rsidRPr="00DA74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ist all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Child Care Providers, O</w:t>
            </w:r>
            <w:r w:rsidRPr="003733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wners,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Operators and S</w:t>
            </w:r>
            <w:r w:rsidRPr="003733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taff* members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(including yourself)</w:t>
            </w:r>
            <w:r w:rsidRPr="003733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who provide direct care to children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and</w:t>
            </w:r>
            <w:r w:rsidRPr="004833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Frequent Visitors (on site more than 12 hours per MONTH)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 any persons living at the location where child care takes place (age 13 years and older)—</w:t>
            </w:r>
          </w:p>
          <w:p w:rsidR="0048330E" w:rsidRDefault="0048330E" w:rsidP="00483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8330E" w:rsidRPr="00BA32B6" w:rsidRDefault="0048330E" w:rsidP="0048330E">
            <w:pPr>
              <w:pStyle w:val="Closing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Department of Health &amp; Welfare </w:t>
            </w:r>
            <w:r w:rsidRPr="00BA32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Criminal History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Unit Background Check Clearance N</w:t>
            </w:r>
            <w:r w:rsidRPr="00BA32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otices are required for ALL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Child Care Providers, Owners, Operators, Staff</w:t>
            </w:r>
            <w:r w:rsidRPr="00BA32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or Frequent Visitors (on site more than 12 hours per MONTH) </w:t>
            </w:r>
            <w:r w:rsidR="00424B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 all </w:t>
            </w:r>
            <w:proofErr w:type="gramStart"/>
            <w:r w:rsidR="00424B3A">
              <w:rPr>
                <w:rFonts w:ascii="Arial" w:eastAsia="Times New Roman" w:hAnsi="Arial" w:cs="Arial"/>
                <w:b/>
                <w:sz w:val="20"/>
                <w:szCs w:val="20"/>
              </w:rPr>
              <w:t>persons</w:t>
            </w:r>
            <w:proofErr w:type="gramEnd"/>
            <w:r w:rsidR="00424B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age 13 and older </w:t>
            </w:r>
            <w:r w:rsidRPr="00BA32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living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at</w:t>
            </w:r>
            <w:r w:rsidRPr="00BA32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 w:rsidR="00424B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48330E" w:rsidRPr="00BA32B6" w:rsidRDefault="0048330E" w:rsidP="0048330E">
            <w:pPr>
              <w:pStyle w:val="Closing"/>
              <w:ind w:left="0"/>
              <w:rPr>
                <w:rFonts w:eastAsia="Times New Roman" w:cs="Arial"/>
                <w:i/>
                <w:sz w:val="20"/>
                <w:szCs w:val="20"/>
              </w:rPr>
            </w:pPr>
          </w:p>
          <w:p w:rsidR="00424B3A" w:rsidRPr="00BA32B6" w:rsidRDefault="00424B3A" w:rsidP="00424B3A">
            <w:pPr>
              <w:pStyle w:val="Closing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B3A">
              <w:rPr>
                <w:rFonts w:ascii="Arial" w:eastAsia="Times New Roman" w:hAnsi="Arial" w:cs="Arial"/>
                <w:b/>
                <w:sz w:val="20"/>
                <w:szCs w:val="20"/>
              </w:rPr>
              <w:t>Twelve (12) hours of training is required annually for all staff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*</w:t>
            </w:r>
            <w:r w:rsidRPr="00424B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(and their immediate supervisors) providing direct care to children</w:t>
            </w:r>
          </w:p>
          <w:p w:rsidR="0048330E" w:rsidRDefault="0048330E" w:rsidP="0048330E">
            <w:pPr>
              <w:pStyle w:val="Closing"/>
              <w:ind w:left="0"/>
              <w:rPr>
                <w:rFonts w:eastAsia="Times New Roman" w:cs="Arial"/>
                <w:i/>
                <w:sz w:val="21"/>
                <w:szCs w:val="21"/>
              </w:rPr>
            </w:pPr>
          </w:p>
          <w:p w:rsidR="0048330E" w:rsidRDefault="0048330E" w:rsidP="0048330E">
            <w:pPr>
              <w:pStyle w:val="Closing"/>
              <w:ind w:left="720"/>
              <w:rPr>
                <w:rFonts w:eastAsia="Times New Roman" w:cs="Arial"/>
                <w:i/>
                <w:sz w:val="21"/>
                <w:szCs w:val="21"/>
              </w:rPr>
            </w:pPr>
            <w:r w:rsidRPr="0048330E">
              <w:rPr>
                <w:rFonts w:eastAsia="Times New Roman" w:cs="Arial"/>
                <w:b/>
                <w:i/>
                <w:sz w:val="28"/>
                <w:szCs w:val="28"/>
              </w:rPr>
              <w:t>*</w:t>
            </w:r>
            <w:r>
              <w:rPr>
                <w:rFonts w:eastAsia="Times New Roman" w:cs="Arial"/>
                <w:i/>
                <w:sz w:val="21"/>
                <w:szCs w:val="21"/>
              </w:rPr>
              <w:t>“</w:t>
            </w:r>
            <w:r w:rsidRPr="005A3396">
              <w:rPr>
                <w:rFonts w:eastAsia="Times New Roman" w:cs="Arial"/>
                <w:i/>
                <w:sz w:val="21"/>
                <w:szCs w:val="21"/>
              </w:rPr>
              <w:t>Staff</w:t>
            </w:r>
            <w:r>
              <w:rPr>
                <w:rFonts w:eastAsia="Times New Roman" w:cs="Arial"/>
                <w:i/>
                <w:sz w:val="21"/>
                <w:szCs w:val="21"/>
              </w:rPr>
              <w:t>”</w:t>
            </w:r>
            <w:r w:rsidRPr="005A3396">
              <w:rPr>
                <w:rFonts w:eastAsia="Times New Roman" w:cs="Arial"/>
                <w:i/>
                <w:sz w:val="21"/>
                <w:szCs w:val="21"/>
              </w:rPr>
              <w:t xml:space="preserve"> means a person who is sixteen (16) years of age or older, who is expected to be employed more than 90 days, and is employed by a child care owner or operator to provide care and supervision at a child care facility</w:t>
            </w:r>
          </w:p>
          <w:p w:rsidR="00A47161" w:rsidRPr="00EF7DD2" w:rsidRDefault="00A47161" w:rsidP="00A47161">
            <w:pPr>
              <w:pStyle w:val="Closing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DA747E" w:rsidRDefault="00DA747E" w:rsidP="00DA747E">
      <w:pPr>
        <w:spacing w:after="0" w:line="120" w:lineRule="exact"/>
        <w:rPr>
          <w:rFonts w:ascii="Arial" w:eastAsia="Times New Roman" w:hAnsi="Arial" w:cs="Arial"/>
          <w:sz w:val="20"/>
          <w:szCs w:val="20"/>
        </w:rPr>
      </w:pPr>
    </w:p>
    <w:p w:rsidR="00660CA6" w:rsidRDefault="00660CA6" w:rsidP="00DA747E">
      <w:pPr>
        <w:spacing w:after="0" w:line="120" w:lineRule="exact"/>
        <w:rPr>
          <w:rFonts w:ascii="Arial" w:eastAsia="Times New Roman" w:hAnsi="Arial" w:cs="Arial"/>
          <w:sz w:val="20"/>
          <w:szCs w:val="20"/>
        </w:rPr>
      </w:pPr>
    </w:p>
    <w:p w:rsidR="00660CA6" w:rsidRPr="00DA747E" w:rsidRDefault="00660CA6" w:rsidP="00DA747E">
      <w:pPr>
        <w:spacing w:after="0" w:line="12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86"/>
        <w:gridCol w:w="2147"/>
        <w:gridCol w:w="1252"/>
        <w:gridCol w:w="1395"/>
        <w:gridCol w:w="1506"/>
        <w:gridCol w:w="1440"/>
      </w:tblGrid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7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DA747E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147" w:type="dxa"/>
            <w:vAlign w:val="bottom"/>
          </w:tcPr>
          <w:p w:rsidR="00747684" w:rsidRPr="00A73F6B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Position at Facility</w:t>
            </w:r>
          </w:p>
        </w:tc>
        <w:tc>
          <w:tcPr>
            <w:tcW w:w="1252" w:type="dxa"/>
            <w:vAlign w:val="bottom"/>
          </w:tcPr>
          <w:p w:rsidR="00747684" w:rsidRPr="00A73F6B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Date of hire</w:t>
            </w:r>
          </w:p>
          <w:p w:rsidR="00747684" w:rsidRPr="00A73F6B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Month/Year</w:t>
            </w:r>
          </w:p>
        </w:tc>
        <w:tc>
          <w:tcPr>
            <w:tcW w:w="1395" w:type="dxa"/>
            <w:vAlign w:val="bottom"/>
          </w:tcPr>
          <w:p w:rsidR="00747684" w:rsidRPr="00A73F6B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  <w:p w:rsidR="00747684" w:rsidRPr="00A73F6B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XX/XX/XXXX</w:t>
            </w:r>
          </w:p>
        </w:tc>
        <w:tc>
          <w:tcPr>
            <w:tcW w:w="1506" w:type="dxa"/>
            <w:vAlign w:val="bottom"/>
          </w:tcPr>
          <w:p w:rsidR="00747684" w:rsidRPr="0048330E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Provides direct care to children?</w:t>
            </w:r>
          </w:p>
          <w:p w:rsidR="00747684" w:rsidRPr="00DA747E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es/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:rsidR="00747684" w:rsidRPr="0048330E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Lives where child care takes place?</w:t>
            </w:r>
          </w:p>
          <w:p w:rsidR="00747684" w:rsidRPr="0048330E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es/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0480E" w:rsidRDefault="0090480E" w:rsidP="0090480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Use back if necessary</w:t>
      </w:r>
    </w:p>
    <w:p w:rsidR="00A73F6B" w:rsidRPr="00DA747E" w:rsidRDefault="00A73F6B" w:rsidP="0090480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</w:p>
    <w:p w:rsidR="00DA747E" w:rsidRDefault="00A73F6B" w:rsidP="00A73F6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k_arrow_rotate_clockwise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462" w:rsidRDefault="00533462" w:rsidP="00A73F6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</w:p>
    <w:p w:rsidR="00373340" w:rsidRDefault="00373340" w:rsidP="00DA747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373340" w:rsidRDefault="00373340" w:rsidP="00DA747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___________________________________________________________________________________________________________________</w:t>
      </w:r>
    </w:p>
    <w:p w:rsidR="0048330E" w:rsidRDefault="00373340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Director/Owner Signature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ab/>
        <w:t>Date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</w:p>
    <w:p w:rsidR="00747684" w:rsidRDefault="00747684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:rsidR="00533462" w:rsidRDefault="00533462" w:rsidP="00176B53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18"/>
          <w:szCs w:val="18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86"/>
        <w:gridCol w:w="2147"/>
        <w:gridCol w:w="1252"/>
        <w:gridCol w:w="1395"/>
        <w:gridCol w:w="1506"/>
        <w:gridCol w:w="1440"/>
      </w:tblGrid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DA747E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147" w:type="dxa"/>
            <w:vAlign w:val="bottom"/>
          </w:tcPr>
          <w:p w:rsidR="00747684" w:rsidRPr="00A73F6B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Position at Facility</w:t>
            </w:r>
          </w:p>
        </w:tc>
        <w:tc>
          <w:tcPr>
            <w:tcW w:w="1252" w:type="dxa"/>
            <w:vAlign w:val="bottom"/>
          </w:tcPr>
          <w:p w:rsidR="00747684" w:rsidRPr="00A73F6B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Date of hire</w:t>
            </w:r>
          </w:p>
          <w:p w:rsidR="00747684" w:rsidRPr="00A73F6B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Month/Year</w:t>
            </w:r>
          </w:p>
        </w:tc>
        <w:tc>
          <w:tcPr>
            <w:tcW w:w="1395" w:type="dxa"/>
            <w:vAlign w:val="bottom"/>
          </w:tcPr>
          <w:p w:rsidR="00747684" w:rsidRPr="00A73F6B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  <w:p w:rsidR="00747684" w:rsidRPr="00A73F6B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F6B">
              <w:rPr>
                <w:rFonts w:ascii="Arial" w:eastAsia="Times New Roman" w:hAnsi="Arial" w:cs="Arial"/>
                <w:sz w:val="20"/>
                <w:szCs w:val="20"/>
              </w:rPr>
              <w:t>XX/XX/XXXX</w:t>
            </w:r>
          </w:p>
        </w:tc>
        <w:tc>
          <w:tcPr>
            <w:tcW w:w="1506" w:type="dxa"/>
            <w:vAlign w:val="bottom"/>
          </w:tcPr>
          <w:p w:rsidR="00747684" w:rsidRPr="0048330E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Provides direct care to children?</w:t>
            </w:r>
          </w:p>
          <w:p w:rsidR="00747684" w:rsidRPr="00DA747E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es/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:rsidR="00747684" w:rsidRPr="0048330E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Lives where child care takes place?</w:t>
            </w:r>
          </w:p>
          <w:p w:rsidR="00747684" w:rsidRPr="0048330E" w:rsidRDefault="00747684" w:rsidP="00AB1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es/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:rsidR="00747684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533462" w:rsidRPr="00DA747E" w:rsidRDefault="00533462" w:rsidP="00533462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bookmarkStart w:id="0" w:name="_GoBack"/>
      <w:bookmarkEnd w:id="0"/>
    </w:p>
    <w:sectPr w:rsidR="00533462" w:rsidRPr="00DA747E" w:rsidSect="00040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C0" w:rsidRDefault="00573CC0" w:rsidP="00DA747E">
      <w:pPr>
        <w:spacing w:after="0" w:line="240" w:lineRule="auto"/>
      </w:pPr>
      <w:r>
        <w:separator/>
      </w:r>
    </w:p>
  </w:endnote>
  <w:endnote w:type="continuationSeparator" w:id="0">
    <w:p w:rsidR="00573CC0" w:rsidRDefault="00573CC0" w:rsidP="00DA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53" w:rsidRDefault="00176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80" w:rsidRPr="00A00280" w:rsidRDefault="00373340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176B53">
      <w:rPr>
        <w:sz w:val="16"/>
        <w:szCs w:val="16"/>
      </w:rPr>
      <w:t>03/28/2018</w:t>
    </w:r>
  </w:p>
  <w:p w:rsidR="005C3B3A" w:rsidRPr="00A00280" w:rsidRDefault="005C3B3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53" w:rsidRDefault="0017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C0" w:rsidRDefault="00573CC0" w:rsidP="00DA747E">
      <w:pPr>
        <w:spacing w:after="0" w:line="240" w:lineRule="auto"/>
      </w:pPr>
      <w:r>
        <w:separator/>
      </w:r>
    </w:p>
  </w:footnote>
  <w:footnote w:type="continuationSeparator" w:id="0">
    <w:p w:rsidR="00573CC0" w:rsidRDefault="00573CC0" w:rsidP="00DA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53" w:rsidRDefault="0017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23" w:rsidRDefault="00D94623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16"/>
        <w:szCs w:val="16"/>
      </w:rPr>
    </w:pPr>
  </w:p>
  <w:p w:rsidR="00314C1C" w:rsidRDefault="00314C1C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32"/>
        <w:szCs w:val="32"/>
      </w:rPr>
    </w:pPr>
  </w:p>
  <w:p w:rsidR="00A00280" w:rsidRDefault="005A3396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Child Care Facility</w:t>
    </w:r>
    <w:r w:rsidR="00314C1C">
      <w:rPr>
        <w:rFonts w:ascii="Arial" w:hAnsi="Arial" w:cs="Arial"/>
        <w:b/>
        <w:sz w:val="32"/>
        <w:szCs w:val="32"/>
      </w:rPr>
      <w:t xml:space="preserve"> List</w:t>
    </w:r>
  </w:p>
  <w:p w:rsidR="00314C1C" w:rsidRDefault="00314C1C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32"/>
        <w:szCs w:val="32"/>
      </w:rPr>
    </w:pPr>
  </w:p>
  <w:p w:rsidR="00D94623" w:rsidRDefault="00D94623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</w:rPr>
    </w:pPr>
  </w:p>
  <w:p w:rsidR="00A00280" w:rsidRDefault="00D94623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</w:rPr>
    </w:pPr>
    <w:r w:rsidRPr="00D94623">
      <w:rPr>
        <w:rFonts w:ascii="Arial" w:hAnsi="Arial" w:cs="Arial"/>
        <w:b/>
      </w:rPr>
      <w:t>Facility Name___________________________________________</w:t>
    </w:r>
    <w:r>
      <w:rPr>
        <w:rFonts w:ascii="Arial" w:hAnsi="Arial" w:cs="Arial"/>
        <w:b/>
      </w:rPr>
      <w:t>_____________________</w:t>
    </w:r>
    <w:r w:rsidRPr="00D94623">
      <w:rPr>
        <w:rFonts w:ascii="Arial" w:hAnsi="Arial" w:cs="Arial"/>
        <w:b/>
      </w:rPr>
      <w:t>__________</w:t>
    </w:r>
  </w:p>
  <w:p w:rsidR="005A3396" w:rsidRDefault="005A3396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</w:rPr>
    </w:pPr>
  </w:p>
  <w:p w:rsidR="005A3396" w:rsidRDefault="005A3396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Owner Name___________________________________________________________________________</w:t>
    </w:r>
  </w:p>
  <w:p w:rsidR="00D94623" w:rsidRPr="00D94623" w:rsidRDefault="00D94623" w:rsidP="00D94623">
    <w:pPr>
      <w:pStyle w:val="Header"/>
      <w:tabs>
        <w:tab w:val="clear" w:pos="4680"/>
        <w:tab w:val="clear" w:pos="9360"/>
        <w:tab w:val="left" w:pos="52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53" w:rsidRDefault="00176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6E4"/>
    <w:multiLevelType w:val="hybridMultilevel"/>
    <w:tmpl w:val="E994540E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hint="default"/>
        <w:b/>
        <w:bCs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70D3C"/>
    <w:multiLevelType w:val="hybridMultilevel"/>
    <w:tmpl w:val="F7FAF532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3B2E17"/>
    <w:multiLevelType w:val="hybridMultilevel"/>
    <w:tmpl w:val="46DE1E32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BA33CE"/>
    <w:multiLevelType w:val="hybridMultilevel"/>
    <w:tmpl w:val="13504A1E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832828"/>
    <w:multiLevelType w:val="hybridMultilevel"/>
    <w:tmpl w:val="E6B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90C"/>
    <w:multiLevelType w:val="hybridMultilevel"/>
    <w:tmpl w:val="8EC469C8"/>
    <w:lvl w:ilvl="0" w:tplc="5DA01CD6">
      <w:start w:val="1"/>
      <w:numFmt w:val="bullet"/>
      <w:lvlText w:val="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229B5"/>
    <w:multiLevelType w:val="hybridMultilevel"/>
    <w:tmpl w:val="9FA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3CC"/>
    <w:multiLevelType w:val="hybridMultilevel"/>
    <w:tmpl w:val="345AE596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315D2"/>
    <w:multiLevelType w:val="hybridMultilevel"/>
    <w:tmpl w:val="8A2E7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13BD7"/>
    <w:multiLevelType w:val="hybridMultilevel"/>
    <w:tmpl w:val="EFAC5EA6"/>
    <w:lvl w:ilvl="0" w:tplc="F72E2AE2">
      <w:start w:val="1"/>
      <w:numFmt w:val="decimal"/>
      <w:lvlText w:val="%1."/>
      <w:lvlJc w:val="right"/>
      <w:pPr>
        <w:ind w:left="720" w:hanging="360"/>
      </w:pPr>
      <w:rPr>
        <w:rFonts w:ascii="Agency FB" w:hAnsi="Agency FB" w:cs="Agency FB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4987"/>
    <w:multiLevelType w:val="hybridMultilevel"/>
    <w:tmpl w:val="2CFE5CFC"/>
    <w:lvl w:ilvl="0" w:tplc="C9C2A8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001D"/>
    <w:multiLevelType w:val="hybridMultilevel"/>
    <w:tmpl w:val="FA90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F1DEB"/>
    <w:multiLevelType w:val="hybridMultilevel"/>
    <w:tmpl w:val="071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8834B0"/>
    <w:multiLevelType w:val="hybridMultilevel"/>
    <w:tmpl w:val="A690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7E"/>
    <w:rsid w:val="000040F4"/>
    <w:rsid w:val="000400A3"/>
    <w:rsid w:val="0007447E"/>
    <w:rsid w:val="000A2316"/>
    <w:rsid w:val="0014481D"/>
    <w:rsid w:val="00176B53"/>
    <w:rsid w:val="00223200"/>
    <w:rsid w:val="0029706F"/>
    <w:rsid w:val="002C6539"/>
    <w:rsid w:val="002E1821"/>
    <w:rsid w:val="003144A2"/>
    <w:rsid w:val="00314C1C"/>
    <w:rsid w:val="0035465D"/>
    <w:rsid w:val="00373340"/>
    <w:rsid w:val="003742F0"/>
    <w:rsid w:val="00424B3A"/>
    <w:rsid w:val="0048330E"/>
    <w:rsid w:val="004B2CA9"/>
    <w:rsid w:val="004E54E2"/>
    <w:rsid w:val="004F2F04"/>
    <w:rsid w:val="00503695"/>
    <w:rsid w:val="00533462"/>
    <w:rsid w:val="00573CC0"/>
    <w:rsid w:val="005A3396"/>
    <w:rsid w:val="005C3B3A"/>
    <w:rsid w:val="005D2EA2"/>
    <w:rsid w:val="00660CA6"/>
    <w:rsid w:val="00747684"/>
    <w:rsid w:val="007B5884"/>
    <w:rsid w:val="008052C4"/>
    <w:rsid w:val="00810B2E"/>
    <w:rsid w:val="00825FEF"/>
    <w:rsid w:val="008342D3"/>
    <w:rsid w:val="008C1CF8"/>
    <w:rsid w:val="008C683E"/>
    <w:rsid w:val="0090480E"/>
    <w:rsid w:val="00936630"/>
    <w:rsid w:val="00A00280"/>
    <w:rsid w:val="00A47161"/>
    <w:rsid w:val="00A6524C"/>
    <w:rsid w:val="00A73F6B"/>
    <w:rsid w:val="00AB5AEC"/>
    <w:rsid w:val="00B21425"/>
    <w:rsid w:val="00B74CCC"/>
    <w:rsid w:val="00BA32B6"/>
    <w:rsid w:val="00BE23FC"/>
    <w:rsid w:val="00C7004C"/>
    <w:rsid w:val="00D265D9"/>
    <w:rsid w:val="00D634A0"/>
    <w:rsid w:val="00D6764A"/>
    <w:rsid w:val="00D94623"/>
    <w:rsid w:val="00DA747E"/>
    <w:rsid w:val="00DC5A49"/>
    <w:rsid w:val="00E003A5"/>
    <w:rsid w:val="00E6576D"/>
    <w:rsid w:val="00EA3182"/>
    <w:rsid w:val="00E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F911D35-99AA-4358-B9D2-31477E6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747E"/>
  </w:style>
  <w:style w:type="table" w:styleId="TableGrid">
    <w:name w:val="Table Grid"/>
    <w:basedOn w:val="TableNormal"/>
    <w:uiPriority w:val="99"/>
    <w:rsid w:val="00DA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747E"/>
    <w:rPr>
      <w:color w:val="00336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A74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7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74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47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DA747E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Bold">
    <w:name w:val="Bold"/>
    <w:uiPriority w:val="99"/>
    <w:rsid w:val="00DA747E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NoSpacing1">
    <w:name w:val="No Spacing1"/>
    <w:next w:val="NoSpacing"/>
    <w:link w:val="NoSpacingChar"/>
    <w:uiPriority w:val="1"/>
    <w:qFormat/>
    <w:rsid w:val="00DA747E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1"/>
    <w:uiPriority w:val="1"/>
    <w:rsid w:val="00DA747E"/>
    <w:rPr>
      <w:rFonts w:ascii="Calibri" w:eastAsia="Times New Roman" w:hAnsi="Calibri" w:cs="Times New Roman"/>
      <w:lang w:eastAsia="ja-JP"/>
    </w:rPr>
  </w:style>
  <w:style w:type="paragraph" w:styleId="NoSpacing">
    <w:name w:val="No Spacing"/>
    <w:uiPriority w:val="1"/>
    <w:qFormat/>
    <w:rsid w:val="00DA747E"/>
    <w:pPr>
      <w:spacing w:after="0" w:line="240" w:lineRule="auto"/>
    </w:pPr>
  </w:style>
  <w:style w:type="paragraph" w:styleId="Closing">
    <w:name w:val="Closing"/>
    <w:basedOn w:val="Normal"/>
    <w:link w:val="ClosingChar"/>
    <w:uiPriority w:val="99"/>
    <w:unhideWhenUsed/>
    <w:rsid w:val="005A339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A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0755-A502-4C0B-B3D3-3967565D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Alaena Hofkins</dc:creator>
  <cp:lastModifiedBy>Alaena Hofkins</cp:lastModifiedBy>
  <cp:revision>5</cp:revision>
  <cp:lastPrinted>2018-04-04T23:44:00Z</cp:lastPrinted>
  <dcterms:created xsi:type="dcterms:W3CDTF">2018-03-28T21:17:00Z</dcterms:created>
  <dcterms:modified xsi:type="dcterms:W3CDTF">2018-04-04T23:52:00Z</dcterms:modified>
</cp:coreProperties>
</file>